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b/>
          <w:bCs/>
          <w:color w:val="000000"/>
          <w:sz w:val="21"/>
          <w:szCs w:val="21"/>
          <w:shd w:fill="FFFF00" w:val="clear"/>
        </w:rPr>
        <w:t>UMOWA NR ………………………</w:t>
      </w:r>
    </w:p>
    <w:p>
      <w:pPr>
        <w:pStyle w:val="Normalny1"/>
        <w:jc w:val="center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zawarta w dniu ….................... 2023 r. w …………………... pomiędzy: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reprezentowanym przez: ……………………………………..</w:t>
      </w:r>
    </w:p>
    <w:p>
      <w:pPr>
        <w:pStyle w:val="Normalny1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zwanym dalej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„ZAMAWIAJĄCYM”</w:t>
      </w:r>
      <w:r>
        <w:rPr>
          <w:rFonts w:cs="Arial" w:ascii="Calibri" w:hAnsi="Calibri"/>
          <w:color w:val="000000"/>
          <w:sz w:val="21"/>
          <w:szCs w:val="21"/>
        </w:rPr>
        <w:t xml:space="preserve">,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a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..……………………………………………………………………………..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..……………………………………………………………………………..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..……………………………………………………………………………..</w:t>
      </w:r>
    </w:p>
    <w:p>
      <w:pPr>
        <w:pStyle w:val="Normalny1"/>
        <w:spacing w:lineRule="auto" w:line="288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>zwanym dalej „</w:t>
      </w:r>
      <w:r>
        <w:rPr>
          <w:rFonts w:cs="Arial" w:ascii="Calibri" w:hAnsi="Calibri"/>
          <w:b/>
          <w:color w:val="000000"/>
          <w:sz w:val="21"/>
          <w:szCs w:val="21"/>
        </w:rPr>
        <w:t>WYKONAWCĄ</w:t>
      </w:r>
      <w:r>
        <w:rPr>
          <w:rFonts w:cs="Arial" w:ascii="Calibri" w:hAnsi="Calibri"/>
          <w:color w:val="000000"/>
          <w:sz w:val="21"/>
          <w:szCs w:val="21"/>
        </w:rPr>
        <w:t>”,</w:t>
      </w:r>
    </w:p>
    <w:p>
      <w:pPr>
        <w:pStyle w:val="Normalny1"/>
        <w:spacing w:lineRule="auto" w:line="288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>zwane dalej łącznie „</w:t>
      </w:r>
      <w:r>
        <w:rPr>
          <w:rFonts w:cs="Arial" w:ascii="Calibri" w:hAnsi="Calibri"/>
          <w:b/>
          <w:color w:val="000000"/>
          <w:sz w:val="21"/>
          <w:szCs w:val="21"/>
        </w:rPr>
        <w:t>STRONAMI</w:t>
      </w:r>
      <w:r>
        <w:rPr>
          <w:rFonts w:cs="Arial" w:ascii="Calibri" w:hAnsi="Calibri"/>
          <w:color w:val="000000"/>
          <w:sz w:val="21"/>
          <w:szCs w:val="21"/>
        </w:rPr>
        <w:t>”, a każda z osobna „</w:t>
      </w:r>
      <w:r>
        <w:rPr>
          <w:rFonts w:cs="Arial" w:ascii="Calibri" w:hAnsi="Calibri"/>
          <w:b/>
          <w:color w:val="000000"/>
          <w:sz w:val="21"/>
          <w:szCs w:val="21"/>
        </w:rPr>
        <w:t>STRONĄ</w:t>
      </w:r>
      <w:r>
        <w:rPr>
          <w:rFonts w:cs="Arial" w:ascii="Calibri" w:hAnsi="Calibri"/>
          <w:color w:val="000000"/>
          <w:sz w:val="21"/>
          <w:szCs w:val="21"/>
        </w:rPr>
        <w:t>”,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§1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PRZEDMIOT UMOWY</w:t>
      </w:r>
    </w:p>
    <w:p>
      <w:pPr>
        <w:pStyle w:val="Normalny1"/>
        <w:numPr>
          <w:ilvl w:val="0"/>
          <w:numId w:val="1"/>
        </w:numPr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Umowa została zawarta w celu realizacji  realizacji Przedsięwzięcia pn.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Wdrożenie e-Usług w Placówce POZ</w:t>
      </w:r>
      <w:r>
        <w:rPr>
          <w:rFonts w:cs="Arial" w:ascii="Calibri" w:hAnsi="Calibri"/>
          <w:color w:val="000000"/>
          <w:sz w:val="21"/>
          <w:szCs w:val="21"/>
        </w:rPr>
        <w:t xml:space="preserve"> finansowanego ze środków POIŚ 2014-2020 w ramach projektu pn. Wdrożenie e-usług w placówkach POZ i ich integracja z systemem e-zdrowia ( „e-usługi POZ”)”, nr POIS.11.03.00-00-0074/22 Nabór nr 1/POZ2-REACT/2022</w:t>
      </w:r>
    </w:p>
    <w:p>
      <w:pPr>
        <w:pStyle w:val="Normalny1"/>
        <w:numPr>
          <w:ilvl w:val="0"/>
          <w:numId w:val="1"/>
        </w:numPr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Przedmiotem zamówienia jest sprzętu komputerowego i oprogramowania w ilościach i asortymencie oraz parametrach określonych w załączniku nr 1 do umowy (oferta Wykonawcy)</w:t>
      </w:r>
    </w:p>
    <w:p>
      <w:pPr>
        <w:pStyle w:val="Normalny1"/>
        <w:numPr>
          <w:ilvl w:val="0"/>
          <w:numId w:val="1"/>
        </w:numPr>
        <w:tabs>
          <w:tab w:val="clear" w:pos="708"/>
          <w:tab w:val="left" w:pos="364" w:leader="none"/>
        </w:tabs>
        <w:rPr>
          <w:rFonts w:ascii="Calibri" w:hAnsi="Calibri"/>
          <w:sz w:val="21"/>
          <w:szCs w:val="21"/>
        </w:rPr>
      </w:pPr>
      <w:r>
        <w:rPr>
          <w:rFonts w:eastAsia="Arial" w:ascii="Calibri" w:hAnsi="Calibri"/>
          <w:sz w:val="21"/>
          <w:szCs w:val="21"/>
        </w:rPr>
        <w:t>Wykonawca zobowiązuje się wykonać niniejszą umowę z należytą starannością i w terminie określonym w umowie.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2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TERMIN OBOWIĄZYWANIA UMOWY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364" w:leader="none"/>
        </w:tabs>
        <w:jc w:val="both"/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Wykonanie przedmiotu umowy nastąpi w terminie do dnia</w:t>
      </w:r>
      <w:r>
        <w:rPr>
          <w:rFonts w:eastAsia="Arial" w:ascii="Calibri" w:hAnsi="Calibri"/>
          <w:b/>
          <w:bCs/>
          <w:sz w:val="21"/>
          <w:szCs w:val="21"/>
        </w:rPr>
        <w:t xml:space="preserve"> 31 maja 2023 r.</w:t>
      </w:r>
    </w:p>
    <w:p>
      <w:pPr>
        <w:pStyle w:val="Normalny1"/>
        <w:spacing w:lineRule="exact" w:line="2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§3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WARUNKI REALIZACJI UMOWY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Odpowiedzialność za wykonanie przedmiotu umowy w terminie i w miejscu wskazanym przez Zamawiającego ponosi Wykonawca.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Wykonawca zobowiązuje się do wykonania przedmiotu umowy zgodnie z opisem zawartym w</w:t>
      </w:r>
      <w:r>
        <w:rPr>
          <w:rFonts w:cs="Arial" w:ascii="Calibri" w:hAnsi="Calibri"/>
          <w:color w:val="000000"/>
          <w:sz w:val="21"/>
          <w:szCs w:val="21"/>
        </w:rPr>
        <w:t xml:space="preserve"> ofercie stanowiącej załącznik nr 1 do niniejszej umowy.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wykona przedmiot umowy  z najwyższą starannością.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Wykonawca gwarantuje, że dostarczony sprzęt jest fabrycznie nowy, wolny od wad prawnych oraz od wad fizycznych, produkcyjnych, bądź wynikających z jakiegokolwiek działania, lub zaniechania Wykonawcy.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Za datę wykonania umowy uważa się dzień, w którym Strony podpiszą protokół odbioru przedmiotu umowy bez zastrzeżeń.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Upoważniony przedstawiciel Zamawiającego podpisuje Protokół odbioru po stwierdzeniu zgodności z zamówieniem.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Wykonawca zapewnia, że przedmiot zamówienia jest zgodny z obowiązującymi przepisami i normami technicznymi obowiązującymi w Polsce. 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dostarczać będzie przedmiot umowy do siedziby Zamawiającego w dni robocze w godzinach wskazanych w zapotrzebowaniu, na własny koszt i własne ryzyko. Wykonawca ponosi koszt transportu przedmiotu zamówienia wraz z ubezpieczeniem. Ryzyko w czasie przewozu, załadunku i wyładunku spoczywa na Wykonawcy.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  <w:t>Osobami odpowiedzialnymi za wykonanie umowy są:</w:t>
      </w:r>
    </w:p>
    <w:p>
      <w:pPr>
        <w:pStyle w:val="Normalny1"/>
        <w:numPr>
          <w:ilvl w:val="1"/>
          <w:numId w:val="3"/>
        </w:numPr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  <w:shd w:fill="FFFF00" w:val="clear"/>
        </w:rPr>
        <w:t xml:space="preserve">ze strony Wykonawcy:.................................................................................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nr tel. …....................</w:t>
      </w:r>
      <w:r>
        <w:rPr>
          <w:rFonts w:cs="Arial" w:ascii="Calibri" w:hAnsi="Calibri"/>
          <w:b/>
          <w:bCs/>
          <w:color w:val="000000"/>
          <w:sz w:val="21"/>
          <w:szCs w:val="21"/>
          <w:shd w:fill="FFFF00" w:val="clear"/>
        </w:rPr>
        <w:t xml:space="preserve">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, e-mail: ….............................…</w:t>
      </w:r>
    </w:p>
    <w:p>
      <w:pPr>
        <w:pStyle w:val="Normalny1"/>
        <w:numPr>
          <w:ilvl w:val="1"/>
          <w:numId w:val="3"/>
        </w:numPr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ze strony Zamawiającego:  …..........................................… nr tel. …........................... mail: ….................................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4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WYNAGRODZENIE I SPOSÓB ROZLICZEŃ</w:t>
      </w:r>
    </w:p>
    <w:p>
      <w:pPr>
        <w:pStyle w:val="Normalny1"/>
        <w:spacing w:lineRule="exact" w:line="4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ny1"/>
        <w:numPr>
          <w:ilvl w:val="0"/>
          <w:numId w:val="4"/>
        </w:numPr>
        <w:tabs>
          <w:tab w:val="clear" w:pos="708"/>
          <w:tab w:val="left" w:pos="424" w:leader="none"/>
        </w:tabs>
        <w:jc w:val="both"/>
        <w:rPr>
          <w:rFonts w:ascii="Calibri" w:hAnsi="Calibri" w:eastAsia="Arial"/>
          <w:color w:val="000000"/>
          <w:sz w:val="21"/>
          <w:szCs w:val="21"/>
          <w:shd w:fill="FFFF00" w:val="clear"/>
        </w:rPr>
      </w:pP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Strony uzgadniają, że wartość umowy wynosi brutto ……………… PLN (słownie: ….................</w:t>
      </w:r>
    </w:p>
    <w:p>
      <w:pPr>
        <w:pStyle w:val="Normalny1"/>
        <w:ind w:left="720" w:hanging="0"/>
        <w:jc w:val="both"/>
        <w:rPr>
          <w:rFonts w:ascii="Calibri" w:hAnsi="Calibri" w:eastAsia="Arial"/>
          <w:color w:val="000000"/>
          <w:sz w:val="21"/>
          <w:szCs w:val="21"/>
          <w:shd w:fill="FFFF00" w:val="clear"/>
        </w:rPr>
      </w:pP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……………………</w:t>
      </w: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.. ), w tym wartość netto - ……….. PLN, podatek VAT …% - ….PLN.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Strony nie dopuszczają wystawiania faktur cząstkowych w ramach jednego zamówienia.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Wynagrodzenie, o którym mowa w ust. 1 płatne będzie po odbiorze bez zastrzeżeń przedmiotu zamówienia.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Wynagrodzenie, o którym mowa w ust. 1 obejmuje wszelkie koszty związane z realizacją przedmiotu zamówienia, w szczególności koszty dostawy, wdrożenia, szkoleń, udzielenie gwarancji i świadczenie serwisu gwarancyjnego, podatek od towarów i usług VAT, opłaty celne.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 xml:space="preserve">Należność za realizacje przedmiotu umowy zapłacona zostanie przelewem z konta Zamawiającego w terminie </w:t>
      </w:r>
      <w:r>
        <w:rPr>
          <w:rFonts w:eastAsia="Arial" w:ascii="Calibri" w:hAnsi="Calibri"/>
          <w:b/>
          <w:bCs/>
          <w:color w:val="000000"/>
          <w:sz w:val="21"/>
          <w:szCs w:val="21"/>
        </w:rPr>
        <w:t>14 dni</w:t>
      </w:r>
      <w:r>
        <w:rPr>
          <w:rFonts w:eastAsia="Arial" w:ascii="Calibri" w:hAnsi="Calibri"/>
          <w:color w:val="FF0000"/>
          <w:sz w:val="21"/>
          <w:szCs w:val="21"/>
        </w:rPr>
        <w:t xml:space="preserve"> </w:t>
      </w:r>
      <w:r>
        <w:rPr>
          <w:rFonts w:eastAsia="Arial" w:ascii="Calibri" w:hAnsi="Calibri"/>
          <w:color w:val="000000"/>
          <w:sz w:val="21"/>
          <w:szCs w:val="21"/>
        </w:rPr>
        <w:t>od daty otrzymania prawidłowo wystawionej faktury.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Płatność nastąpi na rachunek bankowy Wykonawcy podany na fakturze.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Zamawiający udziela Wykonawcy zgodę na otrzymywanie faktur w formie elektronicznej, w formie PDF, zgodnie z art. 106n Ustawy z dnia 11.03.2004 r. o podatku od towarów i usług na adres</w:t>
      </w:r>
      <w:r>
        <w:rPr>
          <w:rFonts w:cs="Arial" w:ascii="Calibri" w:hAnsi="Calibri"/>
          <w:color w:val="000000"/>
          <w:sz w:val="21"/>
          <w:szCs w:val="21"/>
        </w:rPr>
        <w:t xml:space="preserve"> e-mail: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………………………..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W sytuacji, gdy przeszkody formalne lub techniczne będą uniemożliwiały przesłanie faktury w formie elektronicznej, faktura zostanie dostarczona do Zamawiającego w formie papierowej.</w:t>
      </w:r>
    </w:p>
    <w:p>
      <w:pPr>
        <w:pStyle w:val="Normalny1"/>
        <w:numPr>
          <w:ilvl w:val="0"/>
          <w:numId w:val="4"/>
        </w:numPr>
        <w:tabs>
          <w:tab w:val="clear" w:pos="708"/>
          <w:tab w:val="left" w:pos="844" w:leader="none"/>
        </w:tabs>
        <w:jc w:val="both"/>
        <w:rPr>
          <w:rFonts w:ascii="Calibri" w:hAnsi="Calibri" w:eastAsia="Arial"/>
          <w:sz w:val="21"/>
          <w:szCs w:val="21"/>
        </w:rPr>
      </w:pPr>
      <w:r>
        <w:rPr>
          <w:rFonts w:eastAsia="Arial" w:ascii="Calibri" w:hAnsi="Calibri"/>
          <w:sz w:val="21"/>
          <w:szCs w:val="21"/>
        </w:rPr>
        <w:t>Za dzień zapłaty uznaje się dzień obciążenia rachunku bankowego Zamawiającego.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§5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OŚWIADCZENIA WYKONAWCY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oświadcza, że dostarczony przedmiot umowy od momentu dostawy będzie wolny od wad prawnych oraz wad fizycznych.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Przedmiot umowy jest dopuszczony do obrotu i stosowania zgodnie z obowiązującymi w tym zakresie przepisami prawa.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jest odpowiedzialny względem Zamawiającego w szczególności jeżeli dostarczony towar ma wady utrudniające lub uniemożliwiające jego używanie.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6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GWARANCJA I RĘKOJMIA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wykonywać uprawnienia z tytułu gwarancji jakości towaru niezależnie od uprawnień z tytułu rękojmi za wady fizyczne i prawne towaru.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zobowiązuje się udzielić Zamawiającemu gwarancji jakości towaru, w stosunku do których gwarancji jakości nie udzielił producent towaru, lub udzielił jej w zakresie węższym niż określony przez Strony w umowie.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zobowiązuje się na czas trwania gwarancji jakości do odpowiedzialności za wady fizyczne towaru, jak i powstałe wskutek nieprawidłowego transportowania towaru przez Wykonawcę lub podmiot trzeci na zlecenie Wykonawcy, nieprawidłowego rozładunku towaru, lub innych przyczyn leżących po stronie Wykonawcy.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Minimalny okres gwarancji jakości towaru wynosi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1 rok</w:t>
      </w:r>
      <w:r>
        <w:rPr>
          <w:rFonts w:cs="Arial" w:ascii="Calibri" w:hAnsi="Calibri"/>
          <w:color w:val="000000"/>
          <w:sz w:val="21"/>
          <w:szCs w:val="21"/>
        </w:rPr>
        <w:t xml:space="preserve"> od dnia, </w:t>
      </w:r>
      <w:r>
        <w:rPr>
          <w:rFonts w:eastAsia="Arial" w:ascii="Calibri" w:hAnsi="Calibri"/>
          <w:color w:val="000000"/>
          <w:sz w:val="21"/>
          <w:szCs w:val="21"/>
        </w:rPr>
        <w:t>w którym Strony podpiszą protokół odbioru przedmiotu umowy bez zastrzeżeń.</w:t>
      </w:r>
      <w:r>
        <w:rPr>
          <w:rFonts w:cs="Arial" w:ascii="Calibri" w:hAnsi="Calibri"/>
          <w:color w:val="000000"/>
          <w:sz w:val="21"/>
          <w:szCs w:val="21"/>
        </w:rPr>
        <w:t xml:space="preserve"> </w:t>
      </w:r>
    </w:p>
    <w:p>
      <w:pPr>
        <w:pStyle w:val="Normalny1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7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PODWYKONAWCY</w:t>
      </w:r>
    </w:p>
    <w:p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wykona przedmiot umowy siłami własnymi lub przy udziale Podwykonawców          z zachowaniem najwyższej staranności.</w:t>
      </w:r>
    </w:p>
    <w:p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realizujący przedmiot umowy przy udziale Podwykonawców ponosi pełną odpowiedzialność za ich działanie lub zaniechanie działania, jak za swoje własne.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8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PRZETWARZANIE DANYCH OSOBOWYCH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ze Stron powierza drugiej Stronie do przetwarzania dane osobowe jej pracowników zaangażowanych w realizację umowy, w szczególności są to: imię i nazwisko, nr telefonu, adres e-mail.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Przetwarzanie powierzonych danych osobowych następuje na podstawie art. 6 ust.1 lit.b)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Charakter przetwarzania danych dotyczy przetwarzania danych osobowych w formie papierowej oraz przy wykorzystaniu systemów informatycznych.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Strona przetwarzająca zobowiązuje się po stwierdzeniu naruszenia ochrony danych osobowych do zgłoszenia tego drugiej Stronie bez zbędnej zwłoki.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osoba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9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ZMIANY UMOWY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zmiana postanowień niniejszej umowy wymaga formy pisemnej w postaci aneksu do umowy podpisanego przez obydwie strony pod rygorem nieważności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Dopuszcza się zmianę niniejszej umowy w wypadku  zmiany stawki podatku VAT przy zachowaniu niezmiennej ceny netto i nie wymaga aneksu do umowy;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Aktualizacji adresowych danych Wykonawcy i nie wymaga aneksu do umowy.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STRONY umowy niezwłocznie, wzajemnie informują się o wpływie okoliczności związanych z wystąpieniem COVID-19 na należyte wykonanie niniejszej umowy, o ile taki wpływ wystąpił lub może wystąpić. Strony umowy potwierdzają ten wpływ dołączając do informacji, o której mowa w zdaniu pierwszym, oświadczenia lub dokumenty, które mogą dotyczyć w szczególności: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nieobecności pracowników lub osób świadczących pracę za wynagrodzeniem na innej podstawie niż stosunek pracy, które uczestniczą lub mogłyby uczestniczyć w realizacji zamówienia;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poleceń lub decyzji wydanych przez wojewodów, ministra właściwego do spraw zdrowia lub Prezesa Rady Ministrów, związanych z przeciwdziałaniem COVID-19;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wstrzymania dostaw produktów, komponentów produktu lub materiałów, trudności w dostępie do sprzętu lub trudności w realizacji usług transportowych;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innych okoliczności, które uniemożliwiają bądź w istotnym stopniu ograniczają możliwość wykonania umowy.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10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ODSTĄPIENIE OD UMOWY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odstąpić od umowy ze skutkiem natychmiastowym jeżeli Wykonawca wykonuje umowę wadliwie, nieterminowo, naruszając jej postanowienia, lub niezgodnie z ofertą.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Przed wykonaniem uprawnienia, o którym mowa w ust. 1 Zamawiający wezwie Wykonawcę do należytego wykonywania zobowiązań wynikających z niniejszej umowy. 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Oświadczenie o odstąpieniu winno być złożone w terminie do 10 dni od wezwania, o którym mowa w ust. 2.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odstąpić od umowy, jeżeli ogłoszono upadłość Wykonawcy lub w innych przypadkach przewidzianych w umowie.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11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ZAKAZ CESJI</w:t>
      </w:r>
    </w:p>
    <w:p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nie może dokonać cesji wierzytelności wynikających z umowy lub przenieść obowiązku zapłaty kar umownych oraz odszkodowań bez uprzedniej zgody Zamawiającego wyrażonej na piśmie.</w:t>
      </w:r>
    </w:p>
    <w:p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bez pisemnej zgody Zamawiającego nie może przekazać praw i obowiązków wynikających z umowy na rzecz osób trzecich.</w:t>
      </w:r>
    </w:p>
    <w:p>
      <w:pPr>
        <w:pStyle w:val="Normalny1"/>
        <w:suppressAutoHyphens w:val="false"/>
        <w:jc w:val="center"/>
        <w:textAlignment w:val="auto"/>
        <w:rPr>
          <w:rFonts w:ascii="Calibri" w:hAnsi="Calibri"/>
        </w:rPr>
      </w:pPr>
      <w:bookmarkStart w:id="0" w:name="_Hlk81379108"/>
      <w:bookmarkEnd w:id="0"/>
      <w:r>
        <w:rPr>
          <w:rFonts w:cs="Arial" w:ascii="Calibri" w:hAnsi="Calibri"/>
          <w:b/>
          <w:bCs/>
          <w:color w:val="000000"/>
          <w:sz w:val="21"/>
          <w:szCs w:val="21"/>
          <w:lang w:eastAsia="pl-PL"/>
        </w:rPr>
        <w:t>§ 12</w:t>
      </w:r>
    </w:p>
    <w:p>
      <w:pPr>
        <w:pStyle w:val="Normalny1"/>
        <w:suppressAutoHyphens w:val="false"/>
        <w:jc w:val="center"/>
        <w:textAlignment w:val="auto"/>
        <w:rPr>
          <w:rFonts w:ascii="Calibri" w:hAnsi="Calibri" w:cs="Arial"/>
          <w:b/>
          <w:b/>
          <w:bCs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b/>
          <w:bCs/>
          <w:color w:val="000000"/>
          <w:sz w:val="21"/>
          <w:szCs w:val="21"/>
          <w:lang w:eastAsia="pl-PL"/>
        </w:rPr>
        <w:t>POSTANOWIENIA KOŃCOWE</w:t>
      </w:r>
    </w:p>
    <w:p>
      <w:pPr>
        <w:pStyle w:val="Normalny1"/>
        <w:numPr>
          <w:ilvl w:val="0"/>
          <w:numId w:val="12"/>
        </w:numPr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color w:val="000000"/>
          <w:sz w:val="21"/>
          <w:szCs w:val="21"/>
          <w:lang w:eastAsia="pl-PL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>
      <w:pPr>
        <w:pStyle w:val="Normalny1"/>
        <w:numPr>
          <w:ilvl w:val="0"/>
          <w:numId w:val="12"/>
        </w:numPr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color w:val="000000"/>
          <w:sz w:val="21"/>
          <w:szCs w:val="21"/>
          <w:lang w:eastAsia="pl-PL"/>
        </w:rPr>
        <w:t>W sprawach nie uregulowanych niniejszą umową mają zastosowanie przepisy Kodeksu Cywilnego.</w:t>
      </w:r>
    </w:p>
    <w:p>
      <w:pPr>
        <w:pStyle w:val="Normalny1"/>
        <w:numPr>
          <w:ilvl w:val="0"/>
          <w:numId w:val="12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Niniejszą umowę sporządzono w języku polskim w dwóch jednobrzmiących egzemplarzach, po jednym dla każdej ze Stron.</w:t>
      </w:r>
    </w:p>
    <w:p>
      <w:pPr>
        <w:pStyle w:val="Normalny1"/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ZAŁĄCZNIKI: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1) Oferta Wykonawcy z dnia …....................... r.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 xml:space="preserve">WYKONAWCA </w:t>
        <w:tab/>
        <w:tab/>
        <w:tab/>
        <w:tab/>
        <w:tab/>
        <w:tab/>
        <w:tab/>
        <w:t xml:space="preserve">                  ZAMAWIAJĄCY</w:t>
      </w:r>
    </w:p>
    <w:p>
      <w:pPr>
        <w:pStyle w:val="Normalny1"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Bahnschrift Light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sz w:val="20"/>
        <w:szCs w:val="20"/>
        <w:rFonts w:ascii="Calibri" w:hAnsi="Calibri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Times New Roman"/>
      <w:color w:val="00000A"/>
      <w:kern w:val="0"/>
      <w:sz w:val="20"/>
      <w:szCs w:val="22"/>
      <w:lang w:val="pl-PL" w:eastAsia="en-US" w:bidi="ar-SA"/>
    </w:rPr>
  </w:style>
  <w:style w:type="paragraph" w:styleId="Nagwek1">
    <w:name w:val="Heading 1"/>
    <w:basedOn w:val="Gwka"/>
    <w:link w:val="Nagwek1Znak1"/>
    <w:uiPriority w:val="9"/>
    <w:qFormat/>
    <w:pPr>
      <w:keepNext w:val="true"/>
      <w:widowControl w:val="false"/>
      <w:spacing w:before="240" w:after="60"/>
      <w:outlineLvl w:val="0"/>
    </w:pPr>
    <w:rPr>
      <w:rFonts w:ascii="Calibri Light" w:hAnsi="Calibri Light" w:eastAsia="Calibri" w:cs="Times New Roman"/>
      <w:b/>
      <w:bCs/>
      <w:sz w:val="32"/>
      <w:szCs w:val="32"/>
      <w:lang w:eastAsia="en-US"/>
    </w:rPr>
  </w:style>
  <w:style w:type="paragraph" w:styleId="Nagwek2">
    <w:name w:val="Heading 2"/>
    <w:basedOn w:val="Gwka"/>
    <w:link w:val="Nagwek2Znak"/>
    <w:uiPriority w:val="9"/>
    <w:semiHidden/>
    <w:unhideWhenUsed/>
    <w:qFormat/>
    <w:pPr>
      <w:keepNext w:val="true"/>
      <w:widowControl w:val="false"/>
      <w:spacing w:before="240" w:after="60"/>
      <w:outlineLvl w:val="1"/>
    </w:pPr>
    <w:rPr>
      <w:rFonts w:ascii="Calibri Light" w:hAnsi="Calibri Light" w:eastAsia="Calibri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Gwka"/>
    <w:link w:val="Nagwek3Znak"/>
    <w:uiPriority w:val="9"/>
    <w:semiHidden/>
    <w:unhideWhenUsed/>
    <w:qFormat/>
    <w:pPr>
      <w:keepNext w:val="true"/>
      <w:widowControl w:val="false"/>
      <w:spacing w:before="240" w:after="60"/>
      <w:outlineLvl w:val="2"/>
    </w:pPr>
    <w:rPr>
      <w:rFonts w:ascii="Calibri Light" w:hAnsi="Calibri Light" w:eastAsia="Calibri" w:cs="Times New Roman"/>
      <w:b/>
      <w:bCs/>
      <w:sz w:val="26"/>
      <w:szCs w:val="26"/>
      <w:lang w:eastAsia="en-US"/>
    </w:rPr>
  </w:style>
  <w:style w:type="paragraph" w:styleId="Nagwek4">
    <w:name w:val="Heading 4"/>
    <w:basedOn w:val="Gwka"/>
    <w:link w:val="Nagwek4Znak1"/>
    <w:uiPriority w:val="9"/>
    <w:semiHidden/>
    <w:unhideWhenUsed/>
    <w:qFormat/>
    <w:pPr>
      <w:keepNext w:val="true"/>
      <w:widowControl w:val="false"/>
      <w:spacing w:before="240" w:after="60"/>
      <w:outlineLvl w:val="3"/>
    </w:pPr>
    <w:rPr>
      <w:rFonts w:ascii="Calibri" w:hAnsi="Calibri" w:eastAsia="Calibri" w:cs="Times New Roman"/>
      <w:b/>
      <w:bCs/>
      <w:sz w:val="28"/>
      <w:szCs w:val="28"/>
      <w:lang w:eastAsia="en-US"/>
    </w:rPr>
  </w:style>
  <w:style w:type="paragraph" w:styleId="Nagwek5">
    <w:name w:val="Heading 5"/>
    <w:basedOn w:val="Gwka"/>
    <w:link w:val="Nagwek5Znak"/>
    <w:uiPriority w:val="9"/>
    <w:semiHidden/>
    <w:unhideWhenUsed/>
    <w:qFormat/>
    <w:pPr>
      <w:widowControl w:val="false"/>
      <w:spacing w:before="240" w:after="60"/>
      <w:outlineLvl w:val="4"/>
    </w:pPr>
    <w:rPr>
      <w:rFonts w:ascii="Calibri" w:hAnsi="Calibri" w:eastAsia="Calibri" w:cs="Times New Roman"/>
      <w:b/>
      <w:bCs/>
      <w:i/>
      <w:iCs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icieodgryformularzaZnak" w:customStyle="1">
    <w:name w:val="Zagięcie od góry formularza Znak"/>
    <w:qFormat/>
    <w:rPr>
      <w:rFonts w:ascii="Arial" w:hAnsi="Arial" w:cs="Arial"/>
      <w:vanish/>
      <w:sz w:val="16"/>
      <w:szCs w:val="16"/>
    </w:rPr>
  </w:style>
  <w:style w:type="character" w:styleId="ZagicieoddouformularzaZnak" w:customStyle="1">
    <w:name w:val="Zagięcie od dołu formularza Znak"/>
    <w:qFormat/>
    <w:rPr>
      <w:rFonts w:ascii="Arial" w:hAnsi="Arial" w:cs="Arial"/>
      <w:vanish/>
      <w:sz w:val="16"/>
      <w:szCs w:val="16"/>
    </w:rPr>
  </w:style>
  <w:style w:type="character" w:styleId="Kolor" w:customStyle="1">
    <w:name w:val="kolor"/>
    <w:basedOn w:val="DefaultParagraphFont"/>
    <w:qFormat/>
    <w:rPr/>
  </w:style>
  <w:style w:type="character" w:styleId="Tabulatory" w:customStyle="1">
    <w:name w:val="tabulatory"/>
    <w:basedOn w:val="DefaultParagraphFont"/>
    <w:qFormat/>
    <w:rPr/>
  </w:style>
  <w:style w:type="character" w:styleId="Txtold" w:customStyle="1">
    <w:name w:val="txt-old"/>
    <w:basedOn w:val="DefaultParagraphFont"/>
    <w:qFormat/>
    <w:rPr/>
  </w:style>
  <w:style w:type="character" w:styleId="Txtnew" w:customStyle="1">
    <w:name w:val="txt-new"/>
    <w:basedOn w:val="DefaultParagraphFont"/>
    <w:qFormat/>
    <w:rPr/>
  </w:style>
  <w:style w:type="character" w:styleId="HTMLwstpniesformatowanyZnak" w:customStyle="1">
    <w:name w:val="HTML - wstępnie sformatowany Znak"/>
    <w:qFormat/>
    <w:rPr>
      <w:rFonts w:ascii="Courier New" w:hAnsi="Courier New" w:cs="Courier New"/>
    </w:rPr>
  </w:style>
  <w:style w:type="character" w:styleId="NagwekZnak" w:customStyle="1">
    <w:name w:val="Nagłówek Znak"/>
    <w:link w:val="Nagwek"/>
    <w:qFormat/>
    <w:rPr>
      <w:rFonts w:ascii="Times New Roman" w:hAnsi="Times New Roman" w:eastAsia="Microsoft YaHei" w:cs="Calibri"/>
      <w:color w:val="00000A"/>
      <w:sz w:val="24"/>
      <w:szCs w:val="24"/>
      <w:lang w:eastAsia="zh-CN"/>
    </w:rPr>
  </w:style>
  <w:style w:type="character" w:styleId="StopkaZnak" w:customStyle="1">
    <w:name w:val="Stopka Znak"/>
    <w:link w:val="Stopka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Go" w:customStyle="1">
    <w:name w:val="go"/>
    <w:basedOn w:val="DefaultParagraphFont"/>
    <w:qFormat/>
    <w:rPr/>
  </w:style>
  <w:style w:type="character" w:styleId="Gi" w:customStyle="1">
    <w:name w:val="gi"/>
    <w:basedOn w:val="DefaultParagraphFont"/>
    <w:qFormat/>
    <w:rPr/>
  </w:style>
  <w:style w:type="character" w:styleId="T" w:customStyle="1">
    <w:name w:val="t"/>
    <w:basedOn w:val="DefaultParagraphFont"/>
    <w:qFormat/>
    <w:rPr/>
  </w:style>
  <w:style w:type="character" w:styleId="Articleseparator" w:customStyle="1">
    <w:name w:val="article_separator"/>
    <w:basedOn w:val="DefaultParagraphFont"/>
    <w:qFormat/>
    <w:rPr/>
  </w:style>
  <w:style w:type="character" w:styleId="Nagwek1Znak" w:customStyle="1">
    <w:name w:val="Nagłówek 1 Znak"/>
    <w:qFormat/>
    <w:rPr>
      <w:b/>
      <w:bCs/>
      <w:sz w:val="48"/>
      <w:szCs w:val="48"/>
    </w:rPr>
  </w:style>
  <w:style w:type="character" w:styleId="Link" w:customStyle="1">
    <w:name w:val="link"/>
    <w:basedOn w:val="DefaultParagraphFont"/>
    <w:qFormat/>
    <w:rPr/>
  </w:style>
  <w:style w:type="character" w:styleId="Dim" w:customStyle="1">
    <w:name w:val="dim"/>
    <w:basedOn w:val="DefaultParagraphFont"/>
    <w:qFormat/>
    <w:rPr/>
  </w:style>
  <w:style w:type="character" w:styleId="Nagwek4Znak" w:customStyle="1">
    <w:name w:val="Nagłówek 4 Znak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1Znak" w:customStyle="1">
    <w:name w:val="Styl1 Znak"/>
    <w:link w:val="Styl1"/>
    <w:qFormat/>
    <w:rPr>
      <w:rFonts w:ascii="Arial" w:hAnsi="Arial" w:eastAsia="Times New Roman" w:cs="Times New Roman"/>
      <w:shd w:fill="FFFFFF" w:val="clear"/>
      <w:lang w:val="x-none" w:eastAsia="x-none"/>
    </w:rPr>
  </w:style>
  <w:style w:type="character" w:styleId="Skrtdef" w:customStyle="1">
    <w:name w:val="skrót_def"/>
    <w:qFormat/>
    <w:rPr>
      <w:rFonts w:cs="Times New Roman"/>
      <w:i/>
    </w:rPr>
  </w:style>
  <w:style w:type="character" w:styleId="St" w:customStyle="1">
    <w:name w:val="st"/>
    <w:qFormat/>
    <w:rPr/>
  </w:style>
  <w:style w:type="character" w:styleId="Kcontent" w:customStyle="1">
    <w:name w:val="k_content"/>
    <w:qFormat/>
    <w:rPr/>
  </w:style>
  <w:style w:type="character" w:styleId="Readmore" w:customStyle="1">
    <w:name w:val="read-more"/>
    <w:qFormat/>
    <w:rPr/>
  </w:style>
  <w:style w:type="character" w:styleId="Details" w:customStyle="1">
    <w:name w:val="details"/>
    <w:qFormat/>
    <w:rPr/>
  </w:style>
  <w:style w:type="character" w:styleId="Med1" w:customStyle="1">
    <w:name w:val="med1"/>
    <w:qFormat/>
    <w:rPr/>
  </w:style>
  <w:style w:type="character" w:styleId="Bbcunderline" w:customStyle="1">
    <w:name w:val="bbc_underline"/>
    <w:qFormat/>
    <w:rPr/>
  </w:style>
  <w:style w:type="character" w:styleId="Hint" w:customStyle="1">
    <w:name w:val="hint"/>
    <w:qFormat/>
    <w:rPr/>
  </w:style>
  <w:style w:type="character" w:styleId="Nagwek1Znak1" w:customStyle="1">
    <w:name w:val="Nagłówek 1 Znak1"/>
    <w:basedOn w:val="DefaultParagraphFont"/>
    <w:link w:val="Nagwek1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styleId="Nagwek2Znak" w:customStyle="1">
    <w:name w:val="Nagłówek 2 Znak"/>
    <w:link w:val="Nagwek2"/>
    <w:qFormat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styleId="Nagwek3Znak" w:customStyle="1">
    <w:name w:val="Nagłówek 3 Znak"/>
    <w:link w:val="Nagwek3"/>
    <w:qFormat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styleId="Nagwek4Znak1" w:customStyle="1">
    <w:name w:val="Nagłówek 4 Znak1"/>
    <w:basedOn w:val="DefaultParagraphFont"/>
    <w:link w:val="Nagwek4"/>
    <w:qFormat/>
    <w:rPr>
      <w:rFonts w:ascii="Calibri" w:hAnsi="Calibri"/>
      <w:b/>
      <w:bCs/>
      <w:color w:val="00000A"/>
      <w:sz w:val="28"/>
      <w:szCs w:val="28"/>
      <w:lang w:eastAsia="zh-CN"/>
    </w:rPr>
  </w:style>
  <w:style w:type="character" w:styleId="Nagwek5Znak" w:customStyle="1">
    <w:name w:val="Nagłówek 5 Znak"/>
    <w:link w:val="Nagwek5"/>
    <w:qFormat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styleId="TekstprzypisudolnegoZnak" w:customStyle="1">
    <w:name w:val="Tekst przypisu dolnego Znak"/>
    <w:link w:val="Tekstprzypisudolnego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TekstkomentarzaZnak" w:customStyle="1">
    <w:name w:val="Tekst komentarza Znak"/>
    <w:basedOn w:val="DefaultParagraphFont"/>
    <w:link w:val="Tekstkomentarza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NagwekZnak1" w:customStyle="1">
    <w:name w:val="Nagłówek Znak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1" w:customStyle="1">
    <w:name w:val="Stopka Znak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TytuZnak" w:customStyle="1">
    <w:name w:val="Tytuł Znak"/>
    <w:link w:val="Tytu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Tekstpodstawowy3Znak" w:customStyle="1">
    <w:name w:val="Tekst podstawowy 3 Znak"/>
    <w:link w:val="Tekstpodstawowy3"/>
    <w:qFormat/>
    <w:rPr>
      <w:rFonts w:ascii="Times New Roman" w:hAnsi="Times New Roman" w:eastAsia="Times New Roman" w:cs="Calibri"/>
      <w:color w:val="00000A"/>
      <w:sz w:val="16"/>
      <w:szCs w:val="16"/>
      <w:lang w:eastAsia="zh-CN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Czeinternetowe">
    <w:name w:val="Łącze internetowe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HTMLAcronym">
    <w:name w:val="HTML Acronym"/>
    <w:qFormat/>
    <w:rPr/>
  </w:style>
  <w:style w:type="character" w:styleId="HTMLCite">
    <w:name w:val="HTML Cite"/>
    <w:qFormat/>
    <w:rPr>
      <w:i/>
      <w:iCs/>
    </w:rPr>
  </w:style>
  <w:style w:type="character" w:styleId="HTMLwstpniesformatowanyZnak1" w:customStyle="1">
    <w:name w:val="HTML - wstępnie sformatowany Znak1"/>
    <w:basedOn w:val="DefaultParagraphFont"/>
    <w:qFormat/>
    <w:rPr>
      <w:rFonts w:ascii="Courier New" w:hAnsi="Courier New" w:eastAsia="Times New Roman" w:cs="Courier New"/>
      <w:color w:val="00000A"/>
      <w:sz w:val="20"/>
      <w:szCs w:val="20"/>
      <w:lang w:eastAsia="zh-CN"/>
    </w:rPr>
  </w:style>
  <w:style w:type="character" w:styleId="TematkomentarzaZnak" w:customStyle="1">
    <w:name w:val="Temat komentarza Znak"/>
    <w:link w:val="Tematkomentarza"/>
    <w:qFormat/>
    <w:rPr>
      <w:rFonts w:ascii="Times New Roman" w:hAnsi="Times New Roman" w:eastAsia="Times New Roman" w:cs="Calibri"/>
      <w:b/>
      <w:bCs/>
      <w:color w:val="00000A"/>
      <w:sz w:val="20"/>
      <w:szCs w:val="20"/>
      <w:lang w:eastAsia="zh-CN"/>
    </w:rPr>
  </w:style>
  <w:style w:type="character" w:styleId="TekstdymkaZnak" w:customStyle="1">
    <w:name w:val="Tekst dymka Znak"/>
    <w:link w:val="Tekstdymka"/>
    <w:qFormat/>
    <w:rPr>
      <w:rFonts w:ascii="Segoe UI" w:hAnsi="Segoe UI" w:cs="Segoe UI"/>
      <w:sz w:val="18"/>
      <w:szCs w:val="18"/>
      <w:lang w:eastAsia="zh-CN"/>
    </w:rPr>
  </w:style>
  <w:style w:type="character" w:styleId="AkapitzlistZnak" w:customStyle="1">
    <w:name w:val="Akapit z listą Znak"/>
    <w:link w:val="Akapitzlist"/>
    <w:qFormat/>
    <w:rPr>
      <w:rFonts w:ascii="Times New Roman" w:hAnsi="Times New Roman" w:eastAsia="Calibri" w:cs="Calibri"/>
      <w:color w:val="00000A"/>
      <w:sz w:val="24"/>
      <w:szCs w:val="24"/>
      <w:lang w:eastAsia="zh-CN"/>
    </w:rPr>
  </w:style>
  <w:style w:type="character" w:styleId="Pagenumber">
    <w:name w:val="page number"/>
    <w:basedOn w:val="DefaultParagraphFont"/>
    <w:qFormat/>
    <w:rPr/>
  </w:style>
  <w:style w:type="character" w:styleId="WW8Num1z0" w:customStyle="1">
    <w:name w:val="WW8Num1z0"/>
    <w:qFormat/>
    <w:rPr>
      <w:rFonts w:ascii="Bahnschrift Light" w:hAnsi="Bahnschrift Light" w:cs="Arial"/>
      <w:sz w:val="20"/>
      <w:szCs w:val="20"/>
    </w:rPr>
  </w:style>
  <w:style w:type="character" w:styleId="WW8Num2z0" w:customStyle="1">
    <w:name w:val="WW8Num2z0"/>
    <w:qFormat/>
    <w:rPr>
      <w:rFonts w:ascii="Bahnschrift Light" w:hAnsi="Bahnschrift Light" w:eastAsia="Liberation Serif" w:cs="Arial"/>
      <w:sz w:val="20"/>
      <w:szCs w:val="20"/>
    </w:rPr>
  </w:style>
  <w:style w:type="character" w:styleId="WW8Num3z0" w:customStyle="1">
    <w:name w:val="WW8Num3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4z0" w:customStyle="1">
    <w:name w:val="WW8Num4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Domylnaczcionkaakapitu2" w:customStyle="1">
    <w:name w:val="Domyślna czcionka akapitu2"/>
    <w:qFormat/>
    <w:rPr/>
  </w:style>
  <w:style w:type="character" w:styleId="WW8Num6z0" w:customStyle="1">
    <w:name w:val="WW8Num6z0"/>
    <w:qFormat/>
    <w:rPr>
      <w:rFonts w:ascii="Arial" w:hAnsi="Arial" w:cs="Arial"/>
      <w:b w:val="false"/>
      <w:sz w:val="20"/>
      <w:szCs w:val="20"/>
    </w:rPr>
  </w:style>
  <w:style w:type="character" w:styleId="WW8Num7z0" w:customStyle="1">
    <w:name w:val="WW8Num7z0"/>
    <w:qFormat/>
    <w:rPr>
      <w:rFonts w:cs="Arial"/>
      <w:sz w:val="22"/>
      <w:szCs w:val="22"/>
    </w:rPr>
  </w:style>
  <w:style w:type="character" w:styleId="WW8Num8z0" w:customStyle="1">
    <w:name w:val="WW8Num8z0"/>
    <w:qFormat/>
    <w:rPr>
      <w:rFonts w:ascii="Symbol" w:hAnsi="Symbol" w:cs="Symbol"/>
      <w:sz w:val="20"/>
      <w:szCs w:val="20"/>
      <w:shd w:fill="FFFF00" w:val="clear"/>
    </w:rPr>
  </w:style>
  <w:style w:type="character" w:styleId="WW8Num9z0" w:customStyle="1">
    <w:name w:val="WW8Num9z0"/>
    <w:qFormat/>
    <w:rPr>
      <w:rFonts w:ascii="Arial" w:hAnsi="Arial" w:cs="Arial"/>
      <w:sz w:val="20"/>
    </w:rPr>
  </w:style>
  <w:style w:type="character" w:styleId="WW8Num10z0" w:customStyle="1">
    <w:name w:val="WW8Num10z0"/>
    <w:qFormat/>
    <w:rPr>
      <w:b/>
    </w:rPr>
  </w:style>
  <w:style w:type="character" w:styleId="WW8Num11z0" w:customStyle="1">
    <w:name w:val="WW8Num11z0"/>
    <w:qFormat/>
    <w:rPr>
      <w:rFonts w:ascii="Arial" w:hAnsi="Arial" w:cs="Arial"/>
      <w:sz w:val="20"/>
      <w:szCs w:val="20"/>
    </w:rPr>
  </w:style>
  <w:style w:type="character" w:styleId="WW8Num11z1" w:customStyle="1">
    <w:name w:val="WW8Num11z1"/>
    <w:qFormat/>
    <w:rPr>
      <w:rFonts w:ascii="Arial" w:hAnsi="Arial" w:cs="Arial"/>
      <w:sz w:val="20"/>
      <w:szCs w:val="22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sz w:val="20"/>
      <w:szCs w:val="20"/>
    </w:rPr>
  </w:style>
  <w:style w:type="character" w:styleId="WW8Num14z0" w:customStyle="1">
    <w:name w:val="WW8Num14z0"/>
    <w:qFormat/>
    <w:rPr>
      <w:rFonts w:ascii="Arial" w:hAnsi="Arial" w:cs="Arial"/>
      <w:sz w:val="20"/>
    </w:rPr>
  </w:style>
  <w:style w:type="character" w:styleId="WW8Num14z1" w:customStyle="1">
    <w:name w:val="WW8Num14z1"/>
    <w:qFormat/>
    <w:rPr>
      <w:rFonts w:ascii="Arial" w:hAnsi="Arial" w:cs="Arial"/>
      <w:sz w:val="20"/>
      <w:szCs w:val="20"/>
    </w:rPr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Arial" w:hAnsi="Arial" w:cs="Arial"/>
      <w:sz w:val="20"/>
      <w:szCs w:val="20"/>
    </w:rPr>
  </w:style>
  <w:style w:type="character" w:styleId="WW8Num16z0" w:customStyle="1">
    <w:name w:val="WW8Num16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>
      <w:rFonts w:cs="Arial"/>
      <w:b/>
      <w:u w:val="single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Arial" w:hAnsi="Arial" w:cs="Arial"/>
      <w:sz w:val="20"/>
      <w:szCs w:val="20"/>
    </w:rPr>
  </w:style>
  <w:style w:type="character" w:styleId="WW8Num18z1" w:customStyle="1">
    <w:name w:val="WW8Num18z1"/>
    <w:qFormat/>
    <w:rPr>
      <w:rFonts w:ascii="Arial" w:hAnsi="Arial" w:cs="Arial"/>
      <w:sz w:val="20"/>
    </w:rPr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Arial" w:hAnsi="Arial" w:cs="Arial"/>
      <w:sz w:val="20"/>
      <w:szCs w:val="20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12z1" w:customStyle="1">
    <w:name w:val="WW8Num12z1"/>
    <w:qFormat/>
    <w:rPr>
      <w:rFonts w:ascii="Arial" w:hAnsi="Arial" w:cs="Arial"/>
      <w:sz w:val="20"/>
      <w:szCs w:val="22"/>
    </w:rPr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5z1" w:customStyle="1">
    <w:name w:val="WW8Num15z1"/>
    <w:qFormat/>
    <w:rPr>
      <w:rFonts w:ascii="Arial" w:hAnsi="Arial" w:cs="Arial"/>
      <w:sz w:val="20"/>
      <w:szCs w:val="20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8z2" w:customStyle="1">
    <w:name w:val="WW8Num18z2"/>
    <w:qFormat/>
    <w:rPr/>
  </w:style>
  <w:style w:type="character" w:styleId="WW8Num19z1" w:customStyle="1">
    <w:name w:val="WW8Num19z1"/>
    <w:qFormat/>
    <w:rPr>
      <w:rFonts w:ascii="Arial" w:hAnsi="Arial" w:cs="Arial"/>
      <w:sz w:val="20"/>
    </w:rPr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4z2" w:customStyle="1">
    <w:name w:val="WW8Num14z2"/>
    <w:qFormat/>
    <w:rPr/>
  </w:style>
  <w:style w:type="character" w:styleId="WW8Num16z1" w:customStyle="1">
    <w:name w:val="WW8Num16z1"/>
    <w:qFormat/>
    <w:rPr>
      <w:rFonts w:ascii="Arial" w:hAnsi="Arial" w:cs="Arial"/>
      <w:sz w:val="20"/>
      <w:szCs w:val="20"/>
    </w:rPr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9z2" w:customStyle="1">
    <w:name w:val="WW8Num19z2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b/>
    </w:rPr>
  </w:style>
  <w:style w:type="character" w:styleId="WW8Num24z0" w:customStyle="1">
    <w:name w:val="WW8Num24z0"/>
    <w:qFormat/>
    <w:rPr>
      <w:b/>
    </w:rPr>
  </w:style>
  <w:style w:type="character" w:styleId="WW8Num25z0" w:customStyle="1">
    <w:name w:val="WW8Num25z0"/>
    <w:qFormat/>
    <w:rPr>
      <w:b/>
      <w:sz w:val="20"/>
      <w:szCs w:val="20"/>
      <w:u w:val="none"/>
    </w:rPr>
  </w:style>
  <w:style w:type="character" w:styleId="WW8Num26z0" w:customStyle="1">
    <w:name w:val="WW8Num26z0"/>
    <w:qFormat/>
    <w:rPr>
      <w:b/>
    </w:rPr>
  </w:style>
  <w:style w:type="character" w:styleId="WW8Num27z0" w:customStyle="1">
    <w:name w:val="WW8Num27z0"/>
    <w:qFormat/>
    <w:rPr>
      <w:b/>
    </w:rPr>
  </w:style>
  <w:style w:type="character" w:styleId="WW8Num28z0" w:customStyle="1">
    <w:name w:val="WW8Num28z0"/>
    <w:qFormat/>
    <w:rPr>
      <w:rFonts w:ascii="Arial" w:hAnsi="Arial" w:cs="Arial"/>
      <w:sz w:val="20"/>
      <w:szCs w:val="20"/>
    </w:rPr>
  </w:style>
  <w:style w:type="character" w:styleId="WW8Num28z1" w:customStyle="1">
    <w:name w:val="WW8Num28z1"/>
    <w:qFormat/>
    <w:rPr>
      <w:rFonts w:ascii="Arial" w:hAnsi="Arial" w:cs="Arial"/>
      <w:sz w:val="20"/>
      <w:szCs w:val="22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Arial" w:hAnsi="Arial" w:cs="Arial"/>
      <w:sz w:val="20"/>
      <w:szCs w:val="20"/>
    </w:rPr>
  </w:style>
  <w:style w:type="character" w:styleId="WW8Num35z1" w:customStyle="1">
    <w:name w:val="WW8Num35z1"/>
    <w:qFormat/>
    <w:rPr>
      <w:rFonts w:ascii="Arial" w:hAnsi="Arial" w:cs="Arial"/>
      <w:sz w:val="20"/>
      <w:szCs w:val="20"/>
    </w:rPr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rFonts w:ascii="Arial" w:hAnsi="Arial" w:cs="Arial"/>
      <w:sz w:val="20"/>
      <w:szCs w:val="20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Arial" w:hAnsi="Arial" w:cs="Arial"/>
      <w:sz w:val="20"/>
    </w:rPr>
  </w:style>
  <w:style w:type="character" w:styleId="WW8Num39z1" w:customStyle="1">
    <w:name w:val="WW8Num39z1"/>
    <w:qFormat/>
    <w:rPr>
      <w:rFonts w:ascii="Arial" w:hAnsi="Arial" w:cs="Arial"/>
      <w:sz w:val="20"/>
      <w:szCs w:val="20"/>
    </w:rPr>
  </w:style>
  <w:style w:type="character" w:styleId="WW8Num39z2" w:customStyle="1">
    <w:name w:val="WW8Num39z2"/>
    <w:qFormat/>
    <w:rPr>
      <w:rFonts w:ascii="Arial" w:hAnsi="Arial" w:cs="Arial"/>
      <w:sz w:val="20"/>
      <w:szCs w:val="20"/>
    </w:rPr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>
      <w:rFonts w:ascii="Arial" w:hAnsi="Arial" w:cs="Arial"/>
      <w:sz w:val="20"/>
      <w:szCs w:val="20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>
      <w:b/>
      <w:u w:val="single"/>
    </w:rPr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>
      <w:rFonts w:ascii="Arial" w:hAnsi="Arial" w:cs="Arial"/>
      <w:sz w:val="20"/>
      <w:szCs w:val="20"/>
    </w:rPr>
  </w:style>
  <w:style w:type="character" w:styleId="WW8Num43z1" w:customStyle="1">
    <w:name w:val="WW8Num43z1"/>
    <w:qFormat/>
    <w:rPr>
      <w:rFonts w:ascii="Arial" w:hAnsi="Arial" w:cs="Arial"/>
      <w:sz w:val="20"/>
    </w:rPr>
  </w:style>
  <w:style w:type="character" w:styleId="WW8Num43z2" w:customStyle="1">
    <w:name w:val="WW8Num43z2"/>
    <w:qFormat/>
    <w:rPr>
      <w:rFonts w:ascii="Arial" w:hAnsi="Arial" w:cs="Arial"/>
      <w:sz w:val="20"/>
      <w:szCs w:val="20"/>
    </w:rPr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>
      <w:rFonts w:ascii="Arial" w:hAnsi="Arial" w:cs="Arial"/>
      <w:sz w:val="20"/>
      <w:szCs w:val="20"/>
    </w:rPr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/>
  </w:style>
  <w:style w:type="character" w:styleId="WW8Num46z1" w:customStyle="1">
    <w:name w:val="WW8Num46z1"/>
    <w:qFormat/>
    <w:rPr/>
  </w:style>
  <w:style w:type="character" w:styleId="WW8Num46z2" w:customStyle="1">
    <w:name w:val="WW8Num46z2"/>
    <w:qFormat/>
    <w:rPr/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/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7z0" w:customStyle="1">
    <w:name w:val="WW8Num47z0"/>
    <w:qFormat/>
    <w:rPr/>
  </w:style>
  <w:style w:type="character" w:styleId="WW8Num47z1" w:customStyle="1">
    <w:name w:val="WW8Num47z1"/>
    <w:qFormat/>
    <w:rPr/>
  </w:style>
  <w:style w:type="character" w:styleId="WW8Num47z2" w:customStyle="1">
    <w:name w:val="WW8Num47z2"/>
    <w:qFormat/>
    <w:rPr/>
  </w:style>
  <w:style w:type="character" w:styleId="WW8Num47z3" w:customStyle="1">
    <w:name w:val="WW8Num47z3"/>
    <w:qFormat/>
    <w:rPr/>
  </w:style>
  <w:style w:type="character" w:styleId="WW8Num47z4" w:customStyle="1">
    <w:name w:val="WW8Num47z4"/>
    <w:qFormat/>
    <w:rPr/>
  </w:style>
  <w:style w:type="character" w:styleId="WW8Num47z5" w:customStyle="1">
    <w:name w:val="WW8Num47z5"/>
    <w:qFormat/>
    <w:rPr/>
  </w:style>
  <w:style w:type="character" w:styleId="WW8Num47z6" w:customStyle="1">
    <w:name w:val="WW8Num47z6"/>
    <w:qFormat/>
    <w:rPr/>
  </w:style>
  <w:style w:type="character" w:styleId="WW8Num47z7" w:customStyle="1">
    <w:name w:val="WW8Num47z7"/>
    <w:qFormat/>
    <w:rPr/>
  </w:style>
  <w:style w:type="character" w:styleId="WW8Num47z8" w:customStyle="1">
    <w:name w:val="WW8Num47z8"/>
    <w:qFormat/>
    <w:rPr/>
  </w:style>
  <w:style w:type="character" w:styleId="WW8Num48z0" w:customStyle="1">
    <w:name w:val="WW8Num48z0"/>
    <w:qFormat/>
    <w:rPr/>
  </w:style>
  <w:style w:type="character" w:styleId="WW8Num48z1" w:customStyle="1">
    <w:name w:val="WW8Num48z1"/>
    <w:qFormat/>
    <w:rPr/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Domylnaczcionkaakapitu1" w:customStyle="1">
    <w:name w:val="Domyślna czcionka akapitu1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WW8Num4z1" w:customStyle="1">
    <w:name w:val="WW8Num4z1"/>
    <w:qFormat/>
    <w:rPr>
      <w:b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6z2" w:customStyle="1">
    <w:name w:val="WW8Num16z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2" w:customStyle="1">
    <w:name w:val="WW8Num4z2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>
      <w:b/>
    </w:rPr>
  </w:style>
  <w:style w:type="character" w:styleId="WW8Num15z2" w:customStyle="1">
    <w:name w:val="WW8Num15z2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ZnakZnak2" w:customStyle="1">
    <w:name w:val="Znak Znak2"/>
    <w:basedOn w:val="Domylnaczcionkaakapitu1"/>
    <w:qFormat/>
    <w:rPr>
      <w:rFonts w:ascii="Tahoma" w:hAnsi="Tahoma" w:eastAsia="Times New Roman" w:cs="Tahoma"/>
      <w:sz w:val="16"/>
      <w:szCs w:val="16"/>
    </w:rPr>
  </w:style>
  <w:style w:type="character" w:styleId="ZnakZnak1" w:customStyle="1">
    <w:name w:val="Znak Znak1"/>
    <w:basedOn w:val="Domylnaczcionkaakapitu1"/>
    <w:qFormat/>
    <w:rPr>
      <w:rFonts w:ascii="Times New Roman" w:hAnsi="Times New Roman" w:eastAsia="Times New Roman" w:cs="Times New Roman"/>
      <w:sz w:val="24"/>
      <w:szCs w:val="24"/>
    </w:rPr>
  </w:style>
  <w:style w:type="character" w:styleId="ZnakZnak" w:customStyle="1">
    <w:name w:val="Znak Znak"/>
    <w:basedOn w:val="Domylnaczcionkaakapitu1"/>
    <w:qFormat/>
    <w:rPr>
      <w:rFonts w:ascii="Times New Roman" w:hAnsi="Times New Roman" w:eastAsia="Times New Roman" w:cs="Times New Roman"/>
      <w:sz w:val="24"/>
      <w:szCs w:val="24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3" w:customStyle="1">
    <w:name w:val="Domyślna czcionka akapitu3"/>
    <w:qFormat/>
    <w:rPr/>
  </w:style>
  <w:style w:type="character" w:styleId="Pogrubienie1" w:customStyle="1">
    <w:name w:val="Pogrubienie1"/>
    <w:qFormat/>
    <w:rPr>
      <w:b/>
      <w:bCs/>
    </w:rPr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Znakinumeracji" w:customStyle="1">
    <w:name w:val="Znaki numeracji"/>
    <w:qFormat/>
    <w:rPr>
      <w:rFonts w:ascii="Calibri" w:hAnsi="Calibri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  <w:suppressAutoHyphens w:val="true"/>
      <w:bidi w:val="0"/>
      <w:spacing w:before="0" w:after="0"/>
      <w:jc w:val="left"/>
    </w:pPr>
    <w:rPr>
      <w:rFonts w:cs="Arial" w:ascii="Arial" w:hAnsi="Arial" w:eastAsia="Calibri"/>
      <w:color w:val="auto"/>
      <w:kern w:val="0"/>
      <w:sz w:val="20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cs="Arial" w:ascii="Arial" w:hAnsi="Arial" w:eastAsia="Calibri"/>
      <w:color w:val="auto"/>
      <w:kern w:val="0"/>
      <w:sz w:val="20"/>
      <w:szCs w:val="22"/>
      <w:lang w:val="pl-PL" w:eastAsia="en-US"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ny1"/>
    <w:next w:val="Tretekstu"/>
    <w:link w:val="NagwekZnak"/>
    <w:pPr>
      <w:tabs>
        <w:tab w:val="clear" w:pos="708"/>
        <w:tab w:val="center" w:pos="4536" w:leader="none"/>
        <w:tab w:val="right" w:pos="9072" w:leader="none"/>
      </w:tabs>
    </w:pPr>
    <w:rPr>
      <w:rFonts w:eastAsia="Microsoft YaHei"/>
    </w:rPr>
  </w:style>
  <w:style w:type="paragraph" w:styleId="Caption">
    <w:name w:val="caption"/>
    <w:basedOn w:val="Normalny1"/>
    <w:qFormat/>
    <w:pPr>
      <w:suppressLineNumbers/>
      <w:spacing w:before="120" w:after="120"/>
    </w:pPr>
    <w:rPr>
      <w:rFonts w:cs="Lucida Sans"/>
      <w:i/>
      <w:iCs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1" w:before="0" w:after="0"/>
      <w:jc w:val="left"/>
      <w:textAlignment w:val="baseline"/>
    </w:pPr>
    <w:rPr>
      <w:rFonts w:ascii="Times New Roman" w:hAnsi="Times New Roman" w:eastAsia="Times New Roman" w:cs="Calibri"/>
      <w:color w:val="00000A"/>
      <w:kern w:val="0"/>
      <w:sz w:val="24"/>
      <w:szCs w:val="24"/>
      <w:lang w:eastAsia="zh-CN" w:val="pl-PL" w:bidi="ar-SA"/>
    </w:rPr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Documentdescription" w:customStyle="1">
    <w:name w:val="documentdescription"/>
    <w:basedOn w:val="Normalny1"/>
    <w:qFormat/>
    <w:pPr>
      <w:spacing w:before="0" w:after="280"/>
    </w:pPr>
    <w:rPr/>
  </w:style>
  <w:style w:type="paragraph" w:styleId="Pkt" w:customStyle="1">
    <w:name w:val="pkt"/>
    <w:basedOn w:val="Normalny1"/>
    <w:qFormat/>
    <w:pPr>
      <w:spacing w:before="60" w:after="60"/>
      <w:ind w:left="851" w:hanging="295"/>
      <w:jc w:val="both"/>
    </w:pPr>
    <w:rPr/>
  </w:style>
  <w:style w:type="paragraph" w:styleId="Stylartykulu" w:customStyle="1">
    <w:name w:val="styl_artykulu"/>
    <w:basedOn w:val="Normalny1"/>
    <w:qFormat/>
    <w:pPr>
      <w:spacing w:before="0" w:after="280"/>
    </w:pPr>
    <w:rPr/>
  </w:style>
  <w:style w:type="paragraph" w:styleId="Moduleitemintrotext" w:customStyle="1">
    <w:name w:val="moduleitemintrotext"/>
    <w:basedOn w:val="Normalny1"/>
    <w:qFormat/>
    <w:pPr>
      <w:spacing w:before="0" w:after="280"/>
    </w:pPr>
    <w:rPr/>
  </w:style>
  <w:style w:type="paragraph" w:styleId="Moduleitemvideo" w:customStyle="1">
    <w:name w:val="moduleitemvideo"/>
    <w:basedOn w:val="Normalny1"/>
    <w:qFormat/>
    <w:pPr>
      <w:spacing w:before="0" w:after="280"/>
    </w:pPr>
    <w:rPr/>
  </w:style>
  <w:style w:type="paragraph" w:styleId="Artpagefooter" w:customStyle="1">
    <w:name w:val="art-page-footer"/>
    <w:basedOn w:val="Normalny1"/>
    <w:qFormat/>
    <w:pPr>
      <w:spacing w:before="0" w:after="280"/>
    </w:pPr>
    <w:rPr/>
  </w:style>
  <w:style w:type="paragraph" w:styleId="Bodytext" w:customStyle="1">
    <w:name w:val="bodytext"/>
    <w:basedOn w:val="Normalny1"/>
    <w:qFormat/>
    <w:pPr>
      <w:spacing w:before="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pl-PL" w:val="pl-PL" w:bidi="ar-SA"/>
    </w:rPr>
  </w:style>
  <w:style w:type="paragraph" w:styleId="ZnakZnakZnakZnakZnakZnakZnak" w:customStyle="1">
    <w:name w:val="Znak Znak Znak Znak Znak Znak Znak"/>
    <w:basedOn w:val="Normalny1"/>
    <w:qFormat/>
    <w:pPr/>
    <w:rPr/>
  </w:style>
  <w:style w:type="paragraph" w:styleId="Styl1" w:customStyle="1">
    <w:name w:val="Styl1"/>
    <w:basedOn w:val="Normalny1"/>
    <w:link w:val="Styl1Znak"/>
    <w:qFormat/>
    <w:pPr>
      <w:widowControl w:val="false"/>
      <w:shd w:val="clear" w:color="auto" w:fill="FFFFFF"/>
      <w:tabs>
        <w:tab w:val="clear" w:pos="708"/>
        <w:tab w:val="left" w:pos="365" w:leader="none"/>
      </w:tabs>
      <w:spacing w:lineRule="exact" w:line="240" w:before="5" w:after="0"/>
      <w:jc w:val="both"/>
    </w:pPr>
    <w:rPr>
      <w:lang w:val="x-none" w:eastAsia="x-none"/>
    </w:rPr>
  </w:style>
  <w:style w:type="paragraph" w:styleId="Lista1cd" w:customStyle="1">
    <w:name w:val="Lista1_cd"/>
    <w:basedOn w:val="Normalny1"/>
    <w:qFormat/>
    <w:pPr>
      <w:widowControl w:val="false"/>
      <w:ind w:left="709" w:hanging="0"/>
      <w:jc w:val="both"/>
    </w:pPr>
    <w:rPr/>
  </w:style>
  <w:style w:type="paragraph" w:styleId="Przypisdolny">
    <w:name w:val="Footnote Text"/>
    <w:basedOn w:val="Normalny1"/>
    <w:link w:val="TekstprzypisudolnegoZnak"/>
    <w:pPr/>
    <w:rPr>
      <w:sz w:val="20"/>
      <w:szCs w:val="20"/>
    </w:rPr>
  </w:style>
  <w:style w:type="paragraph" w:styleId="Annotationtext">
    <w:name w:val="annotation text"/>
    <w:basedOn w:val="Normalny1"/>
    <w:link w:val="TekstkomentarzaZnak"/>
    <w:qFormat/>
    <w:pPr/>
    <w:rPr>
      <w:sz w:val="20"/>
      <w:szCs w:val="20"/>
    </w:rPr>
  </w:style>
  <w:style w:type="paragraph" w:styleId="Stopka">
    <w:name w:val="Footer"/>
    <w:basedOn w:val="Normalny1"/>
    <w:link w:val="StopkaZnak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ny1"/>
    <w:link w:val="TekstprzypisukocowegoZnak"/>
    <w:pPr/>
    <w:rPr>
      <w:sz w:val="20"/>
      <w:szCs w:val="20"/>
    </w:rPr>
  </w:style>
  <w:style w:type="paragraph" w:styleId="Tytu">
    <w:name w:val="Title"/>
    <w:basedOn w:val="Normalny1"/>
    <w:link w:val="TytuZnak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Tekstpodstawowywcity1" w:customStyle="1">
    <w:name w:val="Tekst podstawowy wcięty1"/>
    <w:basedOn w:val="Tekstpodstawowy1"/>
    <w:qFormat/>
    <w:pPr>
      <w:widowControl w:val="false"/>
      <w:spacing w:lineRule="auto" w:line="271" w:before="0" w:after="120"/>
      <w:ind w:left="283" w:hanging="0"/>
    </w:pPr>
    <w:rPr>
      <w:rFonts w:ascii="Arial" w:hAnsi="Arial" w:eastAsia="Calibri" w:cs="Times New Roman"/>
      <w:szCs w:val="22"/>
      <w:lang w:eastAsia="en-US"/>
    </w:rPr>
  </w:style>
  <w:style w:type="paragraph" w:styleId="BodyText3">
    <w:name w:val="Body Text 3"/>
    <w:basedOn w:val="Normalny1"/>
    <w:link w:val="Tekstpodstawowy3Znak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ny1"/>
    <w:link w:val="Tekstpodstawowywcity2Znak"/>
    <w:qFormat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ny1"/>
    <w:qFormat/>
    <w:pPr/>
    <w:rPr/>
  </w:style>
  <w:style w:type="paragraph" w:styleId="HTMLPreformatted">
    <w:name w:val="HTML Preformatted"/>
    <w:basedOn w:val="Normalny1"/>
    <w:qFormat/>
    <w:pPr/>
    <w:rPr>
      <w:rFonts w:ascii="Courier New" w:hAnsi="Courier New" w:cs="Courier New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pPr/>
    <w:rPr>
      <w:b/>
      <w:bCs/>
    </w:rPr>
  </w:style>
  <w:style w:type="paragraph" w:styleId="BalloonText">
    <w:name w:val="Balloon Text"/>
    <w:basedOn w:val="Normalny1"/>
    <w:link w:val="TekstdymkaZnak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ny1"/>
    <w:link w:val="AkapitzlistZnak"/>
    <w:qFormat/>
    <w:pPr>
      <w:ind w:left="708" w:hanging="0"/>
    </w:pPr>
    <w:rPr>
      <w:rFonts w:eastAsia="Calibri"/>
    </w:rPr>
  </w:style>
  <w:style w:type="paragraph" w:styleId="ZnakZnak11" w:customStyle="1">
    <w:name w:val="Znak Znak1"/>
    <w:basedOn w:val="Normalny1"/>
    <w:qFormat/>
    <w:pPr>
      <w:suppressAutoHyphens w:val="false"/>
    </w:pPr>
    <w:rPr>
      <w:lang w:eastAsia="pl-PL"/>
    </w:rPr>
  </w:style>
  <w:style w:type="paragraph" w:styleId="ZnakZnak3" w:customStyle="1">
    <w:name w:val="Znak Znak"/>
    <w:basedOn w:val="Normalny1"/>
    <w:qFormat/>
    <w:pPr/>
    <w:rPr>
      <w:lang w:eastAsia="pl-PL"/>
    </w:rPr>
  </w:style>
  <w:style w:type="paragraph" w:styleId="Znak1" w:customStyle="1">
    <w:name w:val="Znak1"/>
    <w:basedOn w:val="Normalny1"/>
    <w:qFormat/>
    <w:pPr/>
    <w:rPr/>
  </w:style>
  <w:style w:type="paragraph" w:styleId="Znak4ZnakZnak" w:customStyle="1">
    <w:name w:val="Znak4 Znak Znak"/>
    <w:basedOn w:val="Normalny1"/>
    <w:qFormat/>
    <w:pPr/>
    <w:rPr>
      <w:lang w:eastAsia="pl-PL"/>
    </w:rPr>
  </w:style>
  <w:style w:type="paragraph" w:styleId="Nagwek21" w:customStyle="1">
    <w:name w:val="Nagłówek2"/>
    <w:basedOn w:val="Normaln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1" w:customStyle="1">
    <w:name w:val="Nagłówek1"/>
    <w:basedOn w:val="Normaln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" w:customStyle="1">
    <w:name w:val="Tekst"/>
    <w:basedOn w:val="Normalny1"/>
    <w:qFormat/>
    <w:pPr>
      <w:spacing w:before="0" w:after="240"/>
      <w:ind w:firstLine="1440"/>
    </w:pPr>
    <w:rPr/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ysunicie" w:customStyle="1">
    <w:name w:val="Wysunięcie"/>
    <w:basedOn w:val="Tekstpodstawowy1"/>
    <w:qFormat/>
    <w:pPr>
      <w:ind w:left="567" w:hanging="283"/>
    </w:pPr>
    <w:rPr/>
  </w:style>
  <w:style w:type="paragraph" w:styleId="Envelopereturn">
    <w:name w:val="envelope return"/>
    <w:basedOn w:val="Normalny1"/>
    <w:qFormat/>
    <w:pPr/>
    <w:rPr>
      <w:rFonts w:ascii="Calibri Light" w:hAnsi="Calibri Light"/>
      <w:sz w:val="20"/>
      <w:szCs w:val="20"/>
    </w:rPr>
  </w:style>
  <w:style w:type="paragraph" w:styleId="ListBullet4">
    <w:name w:val="List Bullet 4"/>
    <w:basedOn w:val="Lista"/>
    <w:qFormat/>
    <w:pPr>
      <w:spacing w:lineRule="auto" w:line="271" w:before="0" w:after="0"/>
      <w:contextualSpacing/>
    </w:pPr>
    <w:rPr>
      <w:rFonts w:cs="Calibri"/>
    </w:rPr>
  </w:style>
  <w:style w:type="paragraph" w:styleId="Znak3" w:customStyle="1">
    <w:name w:val="Znak3"/>
    <w:basedOn w:val="Normalny1"/>
    <w:qFormat/>
    <w:pPr/>
    <w:rPr/>
  </w:style>
  <w:style w:type="paragraph" w:styleId="ZnakZnak8Znak" w:customStyle="1">
    <w:name w:val="Znak Znak8 Znak"/>
    <w:basedOn w:val="Normalny1"/>
    <w:qFormat/>
    <w:pPr/>
    <w:rPr>
      <w:rFonts w:cs="Arial"/>
    </w:rPr>
  </w:style>
  <w:style w:type="paragraph" w:styleId="Znak4" w:customStyle="1">
    <w:name w:val="Znak4"/>
    <w:basedOn w:val="Normalny1"/>
    <w:qFormat/>
    <w:pPr/>
    <w:rPr/>
  </w:style>
  <w:style w:type="paragraph" w:styleId="Western" w:customStyle="1">
    <w:name w:val="western"/>
    <w:basedOn w:val="Normalny1"/>
    <w:qFormat/>
    <w:pPr>
      <w:spacing w:before="0" w:after="119"/>
    </w:pPr>
    <w:rPr>
      <w:rFonts w:cs="Arial"/>
    </w:rPr>
  </w:style>
  <w:style w:type="paragraph" w:styleId="Podpis1" w:customStyle="1">
    <w:name w:val="Podpis1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styleId="Nagwek31" w:customStyle="1">
    <w:name w:val="Nagłówek3"/>
    <w:basedOn w:val="Normalny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2" w:customStyle="1">
    <w:name w:val="Legenda2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Adreszwrotnynakopercie1" w:customStyle="1">
    <w:name w:val="Adres zwrotny na kopercie1"/>
    <w:basedOn w:val="Normalny1"/>
    <w:qFormat/>
    <w:pPr>
      <w:jc w:val="both"/>
    </w:pPr>
    <w:rPr>
      <w:szCs w:val="20"/>
    </w:rPr>
  </w:style>
  <w:style w:type="paragraph" w:styleId="Akapitzlist1" w:customStyle="1">
    <w:name w:val="Akapit z listą1"/>
    <w:basedOn w:val="Normalny1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</w:rPr>
  </w:style>
  <w:style w:type="paragraph" w:styleId="Tekstdymka1" w:customStyle="1">
    <w:name w:val="Tekst dymka1"/>
    <w:basedOn w:val="Normalny1"/>
    <w:qFormat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ny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4</Pages>
  <Words>1519</Words>
  <Characters>10166</Characters>
  <CharactersWithSpaces>11571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2023-03-16T15:03:00Z</dcterms:created>
  <dc:creator>Krzysztof Nyczaj</dc:creator>
  <dc:description/>
  <dc:language>pl-PL</dc:language>
  <cp:lastModifiedBy/>
  <cp:lastPrinted>2022-06-06T10:43:00Z</cp:lastPrinted>
  <dcterms:modified xsi:type="dcterms:W3CDTF">2023-04-24T08:37:50Z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